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4CAC644F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</w:t>
      </w:r>
      <w:r w:rsidRPr="007813AA">
        <w:rPr>
          <w:rFonts w:ascii="Arial" w:hAnsi="Arial" w:cs="Arial"/>
          <w:sz w:val="20"/>
          <w:szCs w:val="20"/>
        </w:rPr>
        <w:t>in §</w:t>
      </w:r>
      <w:r w:rsidR="004B705A" w:rsidRPr="007813AA">
        <w:rPr>
          <w:rFonts w:ascii="Arial" w:hAnsi="Arial" w:cs="Arial"/>
          <w:sz w:val="20"/>
          <w:szCs w:val="20"/>
        </w:rPr>
        <w:t>4.5</w:t>
      </w:r>
      <w:r w:rsidRPr="007813AA">
        <w:rPr>
          <w:rFonts w:ascii="Arial" w:hAnsi="Arial" w:cs="Arial"/>
          <w:sz w:val="20"/>
          <w:szCs w:val="20"/>
        </w:rPr>
        <w:t xml:space="preserve"> </w:t>
      </w:r>
      <w:r w:rsidRPr="009F6644">
        <w:rPr>
          <w:rFonts w:ascii="Arial" w:hAnsi="Arial" w:cs="Arial"/>
          <w:color w:val="000000"/>
          <w:sz w:val="20"/>
          <w:szCs w:val="20"/>
        </w:rPr>
        <w:t xml:space="preserve">van de </w:t>
      </w:r>
      <w:r w:rsidRPr="007813AA">
        <w:rPr>
          <w:rFonts w:ascii="Arial" w:hAnsi="Arial" w:cs="Arial"/>
          <w:sz w:val="20"/>
          <w:szCs w:val="20"/>
        </w:rPr>
        <w:t>aanbestedingsleidraad</w:t>
      </w:r>
      <w:r w:rsidRPr="009F6644">
        <w:rPr>
          <w:rFonts w:ascii="Arial" w:hAnsi="Arial" w:cs="Arial"/>
          <w:color w:val="000000"/>
          <w:sz w:val="20"/>
          <w:szCs w:val="20"/>
        </w:rPr>
        <w:t>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2F5FFA14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hiervoor de </w:t>
      </w:r>
      <w:r w:rsidRPr="00C45CDF">
        <w:rPr>
          <w:rFonts w:ascii="Arial" w:hAnsi="Arial" w:cs="Arial"/>
          <w:bCs/>
          <w:sz w:val="20"/>
          <w:szCs w:val="20"/>
        </w:rPr>
        <w:t>aanbestedingsleidraad</w:t>
      </w:r>
      <w:r w:rsidRPr="003D0EA2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7F667B">
              <w:rPr>
                <w:rStyle w:val="normaltextrun"/>
                <w:rFonts w:ascii="Arial" w:hAnsi="Arial" w:cs="Arial"/>
                <w:sz w:val="20"/>
                <w:szCs w:val="20"/>
              </w:rPr>
              <w:t>50</w:t>
            </w: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48A09CCB" w14:textId="77777777" w:rsidR="00CE4264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  <w:r w:rsidR="009159E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763043" w:rsidRPr="00763043">
              <w:rPr>
                <w:rFonts w:ascii="Arial" w:eastAsiaTheme="minorEastAsia" w:hAnsi="Arial" w:cs="Arial"/>
                <w:sz w:val="20"/>
                <w:szCs w:val="20"/>
              </w:rPr>
              <w:t>Technische en organisatorische bekwaamheid, ervaring</w:t>
            </w:r>
            <w:r w:rsidR="00CE4264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  <w:p w14:paraId="64CCE8BD" w14:textId="77777777" w:rsidR="00CE4264" w:rsidRDefault="00CE4264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CD6CBB7" w14:textId="240981C3" w:rsidR="00764818" w:rsidRPr="004A1A96" w:rsidRDefault="00CE4264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CE4264">
              <w:rPr>
                <w:rFonts w:ascii="Arial" w:eastAsiaTheme="minorEastAsia" w:hAnsi="Arial" w:cs="Arial"/>
                <w:sz w:val="20"/>
                <w:szCs w:val="20"/>
                <w:highlight w:val="yellow"/>
              </w:rPr>
              <w:t xml:space="preserve">(zie </w:t>
            </w:r>
            <w:r>
              <w:rPr>
                <w:rFonts w:ascii="Arial" w:eastAsiaTheme="minorEastAsia" w:hAnsi="Arial" w:cs="Arial"/>
                <w:sz w:val="20"/>
                <w:szCs w:val="20"/>
                <w:highlight w:val="yellow"/>
              </w:rPr>
              <w:t>§</w:t>
            </w:r>
            <w:r w:rsidRPr="00CE4264">
              <w:rPr>
                <w:rFonts w:ascii="Arial" w:eastAsiaTheme="minorEastAsia" w:hAnsi="Arial" w:cs="Arial"/>
                <w:sz w:val="20"/>
                <w:szCs w:val="20"/>
                <w:highlight w:val="yellow"/>
              </w:rPr>
              <w:t>4.5 aanbestedingsleidraad voor de vereisten!)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D1C82D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F9F011C" w14:textId="3094D45A" w:rsidR="002E17B7" w:rsidRPr="00F34783" w:rsidRDefault="002E17B7" w:rsidP="00CE4264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64AC2C9E" w:rsidR="00A26701" w:rsidRDefault="00A2670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2079" w14:textId="77777777" w:rsidR="00695BEF" w:rsidRDefault="00695BEF" w:rsidP="00D604FD">
      <w:pPr>
        <w:spacing w:after="0" w:line="240" w:lineRule="auto"/>
      </w:pPr>
      <w:r>
        <w:separator/>
      </w:r>
    </w:p>
  </w:endnote>
  <w:endnote w:type="continuationSeparator" w:id="0">
    <w:p w14:paraId="6526D509" w14:textId="77777777" w:rsidR="00695BEF" w:rsidRDefault="00695BEF" w:rsidP="00D604FD">
      <w:pPr>
        <w:spacing w:after="0" w:line="240" w:lineRule="auto"/>
      </w:pPr>
      <w:r>
        <w:continuationSeparator/>
      </w:r>
    </w:p>
  </w:endnote>
  <w:endnote w:type="continuationNotice" w:id="1">
    <w:p w14:paraId="0E27B539" w14:textId="77777777" w:rsidR="00695BEF" w:rsidRDefault="00695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325F" w14:textId="77777777" w:rsidR="00695BEF" w:rsidRDefault="00695BEF" w:rsidP="00D604FD">
      <w:pPr>
        <w:spacing w:after="0" w:line="240" w:lineRule="auto"/>
      </w:pPr>
      <w:r>
        <w:separator/>
      </w:r>
    </w:p>
  </w:footnote>
  <w:footnote w:type="continuationSeparator" w:id="0">
    <w:p w14:paraId="56D9E248" w14:textId="77777777" w:rsidR="00695BEF" w:rsidRDefault="00695BEF" w:rsidP="00D604FD">
      <w:pPr>
        <w:spacing w:after="0" w:line="240" w:lineRule="auto"/>
      </w:pPr>
      <w:r>
        <w:continuationSeparator/>
      </w:r>
    </w:p>
  </w:footnote>
  <w:footnote w:type="continuationNotice" w:id="1">
    <w:p w14:paraId="22F58E22" w14:textId="77777777" w:rsidR="00695BEF" w:rsidRDefault="00695BE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84AA0"/>
    <w:rsid w:val="00192909"/>
    <w:rsid w:val="00197CF1"/>
    <w:rsid w:val="001C1048"/>
    <w:rsid w:val="001E5671"/>
    <w:rsid w:val="00215B2D"/>
    <w:rsid w:val="00231549"/>
    <w:rsid w:val="002657D0"/>
    <w:rsid w:val="002769BD"/>
    <w:rsid w:val="002C5768"/>
    <w:rsid w:val="002E17B7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D3B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3043"/>
    <w:rsid w:val="00764818"/>
    <w:rsid w:val="007813AA"/>
    <w:rsid w:val="007A1C77"/>
    <w:rsid w:val="007A58A7"/>
    <w:rsid w:val="007C630B"/>
    <w:rsid w:val="007C6758"/>
    <w:rsid w:val="007F667B"/>
    <w:rsid w:val="0080656E"/>
    <w:rsid w:val="00843462"/>
    <w:rsid w:val="008752B7"/>
    <w:rsid w:val="008959C0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73459"/>
    <w:rsid w:val="00A820FB"/>
    <w:rsid w:val="00A83404"/>
    <w:rsid w:val="00A96946"/>
    <w:rsid w:val="00AB4DD0"/>
    <w:rsid w:val="00AB6B8A"/>
    <w:rsid w:val="00AE6FD8"/>
    <w:rsid w:val="00B11C35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45CDF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E4264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02E83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BF753AF3DDF4FBDF13A5C9DD04DFF" ma:contentTypeVersion="7" ma:contentTypeDescription="Een nieuw document maken." ma:contentTypeScope="" ma:versionID="73730b32165aaf4f0b2f1accc8b27d7f">
  <xsd:schema xmlns:xsd="http://www.w3.org/2001/XMLSchema" xmlns:xs="http://www.w3.org/2001/XMLSchema" xmlns:p="http://schemas.microsoft.com/office/2006/metadata/properties" xmlns:ns2="eba27215-017e-4032-9c3f-26fdf805af04" xmlns:ns3="3c266981-a92e-45d8-8719-d878853d2967" targetNamespace="http://schemas.microsoft.com/office/2006/metadata/properties" ma:root="true" ma:fieldsID="21cf8eb5b03aa028089905bb4e13a686" ns2:_="" ns3:_="">
    <xsd:import namespace="eba27215-017e-4032-9c3f-26fdf805af04"/>
    <xsd:import namespace="3c266981-a92e-45d8-8719-d878853d296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7215-017e-4032-9c3f-26fdf805af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66981-a92e-45d8-8719-d878853d29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ba27215-017e-4032-9c3f-26fdf805af04">TS01C348850-1687420185-127</_dlc_DocId>
    <_dlc_DocIdUrl xmlns="eba27215-017e-4032-9c3f-26fdf805af04">
      <Url>https://prorailbv.sharepoint.com/teams/AanbestedenMobileMapping2025/_layouts/15/DocIdRedir.aspx?ID=TS01C348850-1687420185-127</Url>
      <Description>TS01C348850-1687420185-127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09EFE5-3DA8-42AE-96BB-72EFDA6A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7215-017e-4032-9c3f-26fdf805af04"/>
    <ds:schemaRef ds:uri="3c266981-a92e-45d8-8719-d878853d2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/fields"/>
    <ds:schemaRef ds:uri="eba27215-017e-4032-9c3f-26fdf805af04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Odijk, A.A.G. (Arno)</cp:lastModifiedBy>
  <cp:revision>99</cp:revision>
  <dcterms:created xsi:type="dcterms:W3CDTF">2016-09-23T16:32:00Z</dcterms:created>
  <dcterms:modified xsi:type="dcterms:W3CDTF">2025-10-29T15:06:00Z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0x010100266BF753AF3DDF4FBDF13A5C9DD04DFF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33ad69ba-b3d7-49c9-8199-70c3aa97e4d1</vt:lpwstr>
  </property>
  <property fmtid="{D5CDD505-2E9C-101B-9397-08002B2CF9AE}" pid="12" name="MediaServiceImageTags">
    <vt:lpwstr/>
  </property>
</Properties>
</file>